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D1589" w14:textId="040B219F" w:rsidR="005A6AF7" w:rsidRDefault="005A6AF7" w:rsidP="14ABBB58">
      <w:pPr>
        <w:ind w:firstLine="840"/>
        <w:jc w:val="right"/>
        <w:rPr>
          <w:rFonts w:ascii="Arial" w:eastAsia="BIZ UDP明朝 Medium" w:hAnsi="Arial" w:cs="Times New Roman"/>
          <w:kern w:val="0"/>
        </w:rPr>
      </w:pPr>
      <w:r w:rsidRPr="14ABBB58">
        <w:rPr>
          <w:rFonts w:ascii="Arial" w:eastAsia="BIZ UDP明朝 Medium" w:hAnsi="Arial" w:cs="Times New Roman"/>
          <w:kern w:val="0"/>
        </w:rPr>
        <w:t>年　　　　月　　　　日</w:t>
      </w:r>
    </w:p>
    <w:p w14:paraId="40AAE5B7" w14:textId="3F6C846F" w:rsidR="003A5225" w:rsidRDefault="003A5225" w:rsidP="003A5225">
      <w:pPr>
        <w:jc w:val="right"/>
        <w:rPr>
          <w:rFonts w:ascii="Arial" w:eastAsia="BIZ UDP明朝 Medium" w:hAnsi="Arial" w:cs="Times New Roman"/>
          <w:kern w:val="0"/>
          <w:szCs w:val="20"/>
        </w:rPr>
      </w:pPr>
      <w:r>
        <w:rPr>
          <w:rFonts w:ascii="Arial" w:eastAsia="BIZ UDP明朝 Medium" w:hAnsi="Arial" w:cs="Times New Roman" w:hint="eastAsia"/>
          <w:kern w:val="0"/>
          <w:szCs w:val="20"/>
        </w:rPr>
        <w:t>筑波技術大学</w:t>
      </w:r>
      <w:r w:rsidR="00C53198">
        <w:rPr>
          <w:rFonts w:ascii="Arial" w:eastAsia="BIZ UDP明朝 Medium" w:hAnsi="Arial" w:cs="Times New Roman" w:hint="eastAsia"/>
          <w:kern w:val="0"/>
          <w:szCs w:val="20"/>
        </w:rPr>
        <w:t>読書バリアフリーコンソーシアム</w:t>
      </w:r>
    </w:p>
    <w:p w14:paraId="773B6DBA" w14:textId="3826EBF8" w:rsidR="003A5225" w:rsidRDefault="00C53198" w:rsidP="003A5225">
      <w:pPr>
        <w:jc w:val="right"/>
        <w:rPr>
          <w:rFonts w:ascii="Arial" w:eastAsia="BIZ UDP明朝 Medium" w:hAnsi="Arial" w:cs="Times New Roman"/>
          <w:kern w:val="0"/>
          <w:szCs w:val="20"/>
        </w:rPr>
      </w:pPr>
      <w:r>
        <w:rPr>
          <w:rFonts w:ascii="Arial" w:eastAsia="BIZ UDP明朝 Medium" w:hAnsi="Arial" w:cs="Times New Roman" w:hint="eastAsia"/>
          <w:kern w:val="0"/>
          <w:szCs w:val="20"/>
        </w:rPr>
        <w:t>テクノロジーハブ</w:t>
      </w:r>
    </w:p>
    <w:p w14:paraId="202BACA8" w14:textId="77777777" w:rsidR="003A5225" w:rsidRPr="008851BB" w:rsidRDefault="003A5225" w:rsidP="003A5225">
      <w:pPr>
        <w:jc w:val="left"/>
        <w:rPr>
          <w:rFonts w:ascii="Arial" w:eastAsia="BIZ UDP明朝 Medium" w:hAnsi="Arial" w:cs="Times New Roman"/>
          <w:kern w:val="0"/>
          <w:szCs w:val="20"/>
        </w:rPr>
      </w:pPr>
    </w:p>
    <w:p w14:paraId="5890AAF5" w14:textId="566A7E53" w:rsidR="0035102D" w:rsidRPr="00FC47F9" w:rsidRDefault="00E25D73" w:rsidP="005001A9">
      <w:pPr>
        <w:jc w:val="center"/>
        <w:rPr>
          <w:rFonts w:ascii="Arial" w:eastAsia="BIZ UDP明朝 Medium" w:hAnsi="Arial" w:cs="Times New Roman"/>
          <w:kern w:val="0"/>
          <w:sz w:val="24"/>
        </w:rPr>
      </w:pPr>
      <w:r w:rsidRPr="00FC47F9">
        <w:rPr>
          <w:rFonts w:ascii="Arial" w:eastAsia="BIZ UDP明朝 Medium" w:hAnsi="Arial" w:cs="Times New Roman" w:hint="eastAsia"/>
          <w:kern w:val="0"/>
          <w:sz w:val="24"/>
        </w:rPr>
        <w:t>視覚障害者等の読書環境の整備のために</w:t>
      </w:r>
    </w:p>
    <w:p w14:paraId="22B69577" w14:textId="77777777" w:rsidR="001662E7" w:rsidRPr="00FC47F9" w:rsidRDefault="001662E7">
      <w:pPr>
        <w:rPr>
          <w:rFonts w:ascii="Arial" w:eastAsia="BIZ UDP明朝 Medium" w:hAnsi="Arial" w:cs="Times New Roman"/>
          <w:kern w:val="0"/>
          <w:szCs w:val="20"/>
        </w:rPr>
      </w:pPr>
    </w:p>
    <w:p w14:paraId="296E025F" w14:textId="44C9499A" w:rsidR="0085781C" w:rsidRPr="00FC47F9" w:rsidRDefault="00E25D73" w:rsidP="00E25D73">
      <w:pPr>
        <w:ind w:firstLineChars="100" w:firstLine="210"/>
        <w:rPr>
          <w:rFonts w:ascii="Arial" w:eastAsia="BIZ UDP明朝 Medium" w:hAnsi="Arial" w:cs="Times New Roman"/>
          <w:kern w:val="0"/>
          <w:szCs w:val="20"/>
        </w:rPr>
      </w:pPr>
      <w:r w:rsidRPr="00FC47F9">
        <w:rPr>
          <w:rFonts w:ascii="Arial" w:eastAsia="BIZ UDP明朝 Medium" w:hAnsi="Arial" w:cs="Times New Roman" w:hint="eastAsia"/>
          <w:kern w:val="0"/>
          <w:szCs w:val="20"/>
        </w:rPr>
        <w:t>障害者</w:t>
      </w:r>
      <w:r w:rsidR="0085781C" w:rsidRPr="00FC47F9">
        <w:rPr>
          <w:rFonts w:ascii="Arial" w:eastAsia="BIZ UDP明朝 Medium" w:hAnsi="Arial" w:cs="Times New Roman" w:hint="eastAsia"/>
          <w:kern w:val="0"/>
          <w:szCs w:val="20"/>
        </w:rPr>
        <w:t>の</w:t>
      </w:r>
      <w:r w:rsidR="00FC47F9">
        <w:rPr>
          <w:rFonts w:ascii="Arial" w:eastAsia="BIZ UDP明朝 Medium" w:hAnsi="Arial" w:cs="Times New Roman" w:hint="eastAsia"/>
          <w:kern w:val="0"/>
          <w:szCs w:val="20"/>
        </w:rPr>
        <w:t>有無にかかわらず</w:t>
      </w:r>
      <w:r w:rsidR="0085781C" w:rsidRPr="00FC47F9">
        <w:rPr>
          <w:rFonts w:ascii="Arial" w:eastAsia="BIZ UDP明朝 Medium" w:hAnsi="Arial" w:cs="Times New Roman" w:hint="eastAsia"/>
          <w:kern w:val="0"/>
          <w:szCs w:val="20"/>
        </w:rPr>
        <w:t>等しく</w:t>
      </w:r>
      <w:r w:rsidRPr="00FC47F9">
        <w:rPr>
          <w:rFonts w:ascii="Arial" w:eastAsia="BIZ UDP明朝 Medium" w:hAnsi="Arial" w:cs="Times New Roman" w:hint="eastAsia"/>
          <w:kern w:val="0"/>
          <w:szCs w:val="20"/>
        </w:rPr>
        <w:t>教育</w:t>
      </w:r>
      <w:r w:rsidR="0085781C" w:rsidRPr="00FC47F9">
        <w:rPr>
          <w:rFonts w:ascii="Arial" w:eastAsia="BIZ UDP明朝 Medium" w:hAnsi="Arial" w:cs="Times New Roman" w:hint="eastAsia"/>
          <w:kern w:val="0"/>
          <w:szCs w:val="20"/>
        </w:rPr>
        <w:t>の</w:t>
      </w:r>
      <w:r w:rsidRPr="00FC47F9">
        <w:rPr>
          <w:rFonts w:ascii="Arial" w:eastAsia="BIZ UDP明朝 Medium" w:hAnsi="Arial" w:cs="Times New Roman" w:hint="eastAsia"/>
          <w:kern w:val="0"/>
          <w:szCs w:val="20"/>
        </w:rPr>
        <w:t>機会</w:t>
      </w:r>
      <w:r w:rsidR="0085781C" w:rsidRPr="00FC47F9">
        <w:rPr>
          <w:rFonts w:ascii="Arial" w:eastAsia="BIZ UDP明朝 Medium" w:hAnsi="Arial" w:cs="Times New Roman" w:hint="eastAsia"/>
          <w:kern w:val="0"/>
          <w:szCs w:val="20"/>
        </w:rPr>
        <w:t>を得るためには</w:t>
      </w:r>
      <w:r w:rsidRPr="00FC47F9">
        <w:rPr>
          <w:rFonts w:ascii="Arial" w:eastAsia="BIZ UDP明朝 Medium" w:hAnsi="Arial" w:cs="Times New Roman" w:hint="eastAsia"/>
          <w:kern w:val="0"/>
          <w:szCs w:val="20"/>
        </w:rPr>
        <w:t>、教科書、学術書、学術論文等の学修に必要な図書をアクセシブルにしたり、読書環境を整備したりすること</w:t>
      </w:r>
      <w:r w:rsidR="0085781C" w:rsidRPr="00FC47F9">
        <w:rPr>
          <w:rFonts w:ascii="Arial" w:eastAsia="BIZ UDP明朝 Medium" w:hAnsi="Arial" w:cs="Times New Roman" w:hint="eastAsia"/>
          <w:kern w:val="0"/>
          <w:szCs w:val="20"/>
        </w:rPr>
        <w:t>が</w:t>
      </w:r>
      <w:r w:rsidRPr="00FC47F9">
        <w:rPr>
          <w:rFonts w:ascii="Arial" w:eastAsia="BIZ UDP明朝 Medium" w:hAnsi="Arial" w:cs="Times New Roman" w:hint="eastAsia"/>
          <w:kern w:val="0"/>
          <w:szCs w:val="20"/>
        </w:rPr>
        <w:t>極めて重要</w:t>
      </w:r>
      <w:r w:rsidR="0085781C" w:rsidRPr="00FC47F9">
        <w:rPr>
          <w:rFonts w:ascii="Arial" w:eastAsia="BIZ UDP明朝 Medium" w:hAnsi="Arial" w:cs="Times New Roman" w:hint="eastAsia"/>
          <w:kern w:val="0"/>
          <w:szCs w:val="20"/>
        </w:rPr>
        <w:t>です</w:t>
      </w:r>
      <w:r w:rsidRPr="00FC47F9">
        <w:rPr>
          <w:rFonts w:ascii="Arial" w:eastAsia="BIZ UDP明朝 Medium" w:hAnsi="Arial" w:cs="Times New Roman" w:hint="eastAsia"/>
          <w:kern w:val="0"/>
          <w:szCs w:val="20"/>
        </w:rPr>
        <w:t>。</w:t>
      </w:r>
      <w:r w:rsidR="0085781C" w:rsidRPr="00FC47F9">
        <w:rPr>
          <w:rFonts w:ascii="Arial" w:eastAsia="BIZ UDP明朝 Medium" w:hAnsi="Arial" w:cs="Times New Roman" w:hint="eastAsia"/>
          <w:kern w:val="0"/>
          <w:szCs w:val="20"/>
        </w:rPr>
        <w:t>このため、</w:t>
      </w:r>
      <w:r w:rsidRPr="00FC47F9">
        <w:rPr>
          <w:rFonts w:ascii="Arial" w:eastAsia="BIZ UDP明朝 Medium" w:hAnsi="Arial" w:cs="Times New Roman" w:hint="eastAsia"/>
          <w:kern w:val="0"/>
          <w:szCs w:val="20"/>
        </w:rPr>
        <w:t>近年、著作権法の改正、マラケシュ条約の批准、</w:t>
      </w:r>
      <w:r w:rsidR="0085781C" w:rsidRPr="00FC47F9">
        <w:rPr>
          <w:rFonts w:ascii="Arial" w:eastAsia="BIZ UDP明朝 Medium" w:hAnsi="Arial" w:cs="Times New Roman" w:hint="eastAsia"/>
          <w:kern w:val="0"/>
          <w:szCs w:val="20"/>
        </w:rPr>
        <w:t>視覚障害者等の読書環境の整備の推進に関する法律</w:t>
      </w:r>
      <w:r w:rsidR="00FC47F9">
        <w:rPr>
          <w:rFonts w:ascii="Arial" w:eastAsia="BIZ UDP明朝 Medium" w:hAnsi="Arial" w:cs="Times New Roman" w:hint="eastAsia"/>
          <w:kern w:val="0"/>
          <w:szCs w:val="20"/>
        </w:rPr>
        <w:t>、</w:t>
      </w:r>
      <w:r w:rsidRPr="00FC47F9">
        <w:rPr>
          <w:rFonts w:ascii="Arial" w:eastAsia="BIZ UDP明朝 Medium" w:hAnsi="Arial" w:cs="Times New Roman" w:hint="eastAsia"/>
          <w:kern w:val="0"/>
          <w:szCs w:val="20"/>
        </w:rPr>
        <w:t>障害者情報アクセシビリティ・コミュニケーション施策推進法の成立</w:t>
      </w:r>
      <w:r w:rsidR="00FC47F9">
        <w:rPr>
          <w:rFonts w:ascii="Arial" w:eastAsia="BIZ UDP明朝 Medium" w:hAnsi="Arial" w:cs="Times New Roman" w:hint="eastAsia"/>
          <w:kern w:val="0"/>
          <w:szCs w:val="20"/>
        </w:rPr>
        <w:t>といった</w:t>
      </w:r>
      <w:r w:rsidRPr="00FC47F9">
        <w:rPr>
          <w:rFonts w:ascii="Arial" w:eastAsia="BIZ UDP明朝 Medium" w:hAnsi="Arial" w:cs="Times New Roman" w:hint="eastAsia"/>
          <w:kern w:val="0"/>
          <w:szCs w:val="20"/>
        </w:rPr>
        <w:t>法制度が急速に整えられ</w:t>
      </w:r>
      <w:r w:rsidR="0085781C" w:rsidRPr="00FC47F9">
        <w:rPr>
          <w:rFonts w:ascii="Arial" w:eastAsia="BIZ UDP明朝 Medium" w:hAnsi="Arial" w:cs="Times New Roman" w:hint="eastAsia"/>
          <w:kern w:val="0"/>
          <w:szCs w:val="20"/>
        </w:rPr>
        <w:t>てきました。また</w:t>
      </w:r>
      <w:r w:rsidRPr="00FC47F9">
        <w:rPr>
          <w:rFonts w:ascii="Arial" w:eastAsia="BIZ UDP明朝 Medium" w:hAnsi="Arial" w:cs="Times New Roman" w:hint="eastAsia"/>
          <w:kern w:val="0"/>
          <w:szCs w:val="20"/>
        </w:rPr>
        <w:t>、国立国会図書館や国立情報学研究所等の取り組みにより</w:t>
      </w:r>
      <w:r w:rsidR="00FC47F9">
        <w:rPr>
          <w:rFonts w:ascii="Arial" w:eastAsia="BIZ UDP明朝 Medium" w:hAnsi="Arial" w:cs="Times New Roman" w:hint="eastAsia"/>
          <w:kern w:val="0"/>
          <w:szCs w:val="20"/>
        </w:rPr>
        <w:t>、視覚障害者等用データを共有す</w:t>
      </w:r>
      <w:r w:rsidRPr="00FC47F9">
        <w:rPr>
          <w:rFonts w:ascii="Arial" w:eastAsia="BIZ UDP明朝 Medium" w:hAnsi="Arial" w:cs="Times New Roman" w:hint="eastAsia"/>
          <w:kern w:val="0"/>
          <w:szCs w:val="20"/>
        </w:rPr>
        <w:t>るためのリソースも整備されつつ</w:t>
      </w:r>
      <w:r w:rsidR="0085781C" w:rsidRPr="00FC47F9">
        <w:rPr>
          <w:rFonts w:ascii="Arial" w:eastAsia="BIZ UDP明朝 Medium" w:hAnsi="Arial" w:cs="Times New Roman" w:hint="eastAsia"/>
          <w:kern w:val="0"/>
          <w:szCs w:val="20"/>
        </w:rPr>
        <w:t>あります</w:t>
      </w:r>
      <w:r w:rsidRPr="00FC47F9">
        <w:rPr>
          <w:rFonts w:ascii="Arial" w:eastAsia="BIZ UDP明朝 Medium" w:hAnsi="Arial" w:cs="Times New Roman" w:hint="eastAsia"/>
          <w:kern w:val="0"/>
          <w:szCs w:val="20"/>
        </w:rPr>
        <w:t>。</w:t>
      </w:r>
    </w:p>
    <w:p w14:paraId="542335CC" w14:textId="5EB4F647" w:rsidR="0085781C" w:rsidRPr="00FC47F9" w:rsidRDefault="00E25D73" w:rsidP="00E25D73">
      <w:pPr>
        <w:ind w:firstLineChars="100" w:firstLine="210"/>
        <w:rPr>
          <w:rFonts w:ascii="Arial" w:eastAsia="BIZ UDP明朝 Medium" w:hAnsi="Arial" w:cs="Times New Roman"/>
          <w:kern w:val="0"/>
          <w:szCs w:val="20"/>
        </w:rPr>
      </w:pPr>
      <w:r w:rsidRPr="00FC47F9">
        <w:rPr>
          <w:rFonts w:ascii="Arial" w:eastAsia="BIZ UDP明朝 Medium" w:hAnsi="Arial" w:cs="Times New Roman" w:hint="eastAsia"/>
          <w:kern w:val="0"/>
          <w:szCs w:val="20"/>
        </w:rPr>
        <w:t>しかし、これらの制度やリソース等の活用状況は、</w:t>
      </w:r>
      <w:r w:rsidR="0085781C" w:rsidRPr="00FC47F9">
        <w:rPr>
          <w:rFonts w:ascii="Arial" w:eastAsia="BIZ UDP明朝 Medium" w:hAnsi="Arial" w:cs="Times New Roman" w:hint="eastAsia"/>
          <w:kern w:val="0"/>
          <w:szCs w:val="20"/>
        </w:rPr>
        <w:t>教育機関</w:t>
      </w:r>
      <w:r w:rsidRPr="00FC47F9">
        <w:rPr>
          <w:rFonts w:ascii="Arial" w:eastAsia="BIZ UDP明朝 Medium" w:hAnsi="Arial" w:cs="Times New Roman" w:hint="eastAsia"/>
          <w:kern w:val="0"/>
          <w:szCs w:val="20"/>
        </w:rPr>
        <w:t>によって大きく異なる</w:t>
      </w:r>
      <w:r w:rsidR="0085781C" w:rsidRPr="00FC47F9">
        <w:rPr>
          <w:rFonts w:ascii="Arial" w:eastAsia="BIZ UDP明朝 Medium" w:hAnsi="Arial" w:cs="Times New Roman" w:hint="eastAsia"/>
          <w:kern w:val="0"/>
          <w:szCs w:val="20"/>
        </w:rPr>
        <w:t>のが現状です</w:t>
      </w:r>
      <w:r w:rsidRPr="00FC47F9">
        <w:rPr>
          <w:rFonts w:ascii="Arial" w:eastAsia="BIZ UDP明朝 Medium" w:hAnsi="Arial" w:cs="Times New Roman" w:hint="eastAsia"/>
          <w:kern w:val="0"/>
          <w:szCs w:val="20"/>
        </w:rPr>
        <w:t>。</w:t>
      </w:r>
      <w:r w:rsidR="0085781C" w:rsidRPr="00FC47F9">
        <w:rPr>
          <w:rFonts w:ascii="Arial" w:eastAsia="BIZ UDP明朝 Medium" w:hAnsi="Arial" w:cs="Times New Roman" w:hint="eastAsia"/>
          <w:kern w:val="0"/>
          <w:szCs w:val="20"/>
        </w:rPr>
        <w:t>そこで</w:t>
      </w:r>
      <w:r w:rsidR="0085781C" w:rsidRPr="00FC47F9">
        <w:rPr>
          <w:rFonts w:ascii="Arial" w:eastAsia="BIZ UDP明朝 Medium" w:hAnsi="Arial" w:hint="eastAsia"/>
        </w:rPr>
        <w:t>、突然のお願いで恐縮ではございますが、貴学に在籍する障害のある学生の読書環境の整備のために</w:t>
      </w:r>
      <w:r w:rsidR="0085781C" w:rsidRPr="00FC47F9">
        <w:rPr>
          <w:rFonts w:ascii="Arial" w:eastAsia="BIZ UDP明朝 Medium" w:hAnsi="Arial" w:cs="Times New Roman" w:hint="eastAsia"/>
          <w:kern w:val="0"/>
          <w:szCs w:val="20"/>
        </w:rPr>
        <w:t>、以下の</w:t>
      </w:r>
      <w:r w:rsidR="00193325" w:rsidRPr="00FC47F9">
        <w:rPr>
          <w:rFonts w:ascii="Arial" w:eastAsia="BIZ UDP明朝 Medium" w:hAnsi="Arial" w:cs="Times New Roman" w:hint="eastAsia"/>
          <w:kern w:val="0"/>
          <w:szCs w:val="20"/>
        </w:rPr>
        <w:t>3</w:t>
      </w:r>
      <w:r w:rsidR="00193325" w:rsidRPr="00FC47F9">
        <w:rPr>
          <w:rFonts w:ascii="Arial" w:eastAsia="BIZ UDP明朝 Medium" w:hAnsi="Arial" w:cs="Times New Roman" w:hint="eastAsia"/>
          <w:kern w:val="0"/>
          <w:szCs w:val="20"/>
        </w:rPr>
        <w:t>点について</w:t>
      </w:r>
      <w:r w:rsidR="0085781C" w:rsidRPr="00FC47F9">
        <w:rPr>
          <w:rFonts w:ascii="Arial" w:eastAsia="BIZ UDP明朝 Medium" w:hAnsi="Arial" w:cs="Times New Roman" w:hint="eastAsia"/>
          <w:kern w:val="0"/>
          <w:szCs w:val="20"/>
        </w:rPr>
        <w:t>ご協力をお願いしたく存じます。</w:t>
      </w:r>
    </w:p>
    <w:p w14:paraId="6622760A" w14:textId="03B5E26E" w:rsidR="00E25D73" w:rsidRPr="00FC47F9" w:rsidRDefault="0085781C" w:rsidP="00E25D73">
      <w:pPr>
        <w:ind w:firstLineChars="100" w:firstLine="210"/>
        <w:rPr>
          <w:rFonts w:ascii="Arial" w:eastAsia="BIZ UDP明朝 Medium" w:hAnsi="Arial" w:cs="Times New Roman"/>
          <w:kern w:val="0"/>
          <w:szCs w:val="20"/>
        </w:rPr>
      </w:pPr>
      <w:r w:rsidRPr="00FC47F9">
        <w:rPr>
          <w:rFonts w:ascii="Arial" w:eastAsia="BIZ UDP明朝 Medium" w:hAnsi="Arial" w:cs="Times New Roman" w:hint="eastAsia"/>
          <w:kern w:val="0"/>
          <w:szCs w:val="20"/>
        </w:rPr>
        <w:t>お忙しい折とは存じますが、是非ご検討いただきますよう</w:t>
      </w:r>
      <w:r w:rsidRPr="00FC47F9">
        <w:rPr>
          <w:rFonts w:ascii="Arial" w:eastAsia="BIZ UDP明朝 Medium" w:hAnsi="Arial" w:hint="eastAsia"/>
        </w:rPr>
        <w:t>お願い申し上げます。</w:t>
      </w:r>
    </w:p>
    <w:p w14:paraId="0A12AFBD" w14:textId="77777777" w:rsidR="005001A9" w:rsidRPr="00FC47F9" w:rsidRDefault="005001A9" w:rsidP="0085781C">
      <w:pPr>
        <w:pStyle w:val="a9"/>
        <w:ind w:right="210"/>
        <w:rPr>
          <w:rFonts w:ascii="Arial" w:eastAsia="BIZ UDP明朝 Medium" w:hAnsi="Arial"/>
        </w:rPr>
      </w:pPr>
    </w:p>
    <w:p w14:paraId="221AAAA2" w14:textId="77777777" w:rsidR="005001A9" w:rsidRPr="00FC47F9" w:rsidRDefault="005001A9" w:rsidP="005001A9">
      <w:pPr>
        <w:pStyle w:val="ab"/>
        <w:rPr>
          <w:rFonts w:ascii="Arial" w:eastAsia="BIZ UDP明朝 Medium" w:hAnsi="Arial"/>
        </w:rPr>
      </w:pPr>
      <w:r w:rsidRPr="00FC47F9">
        <w:rPr>
          <w:rFonts w:ascii="Arial" w:eastAsia="BIZ UDP明朝 Medium" w:hAnsi="Arial" w:hint="eastAsia"/>
        </w:rPr>
        <w:t>記</w:t>
      </w:r>
    </w:p>
    <w:p w14:paraId="26EA0942" w14:textId="77777777" w:rsidR="001404F0" w:rsidRPr="00FC47F9" w:rsidRDefault="001404F0" w:rsidP="001404F0">
      <w:pPr>
        <w:rPr>
          <w:rFonts w:ascii="Arial" w:eastAsia="BIZ UDP明朝 Medium" w:hAnsi="Arial"/>
        </w:rPr>
      </w:pPr>
    </w:p>
    <w:p w14:paraId="6801B086" w14:textId="7F55AFC2" w:rsidR="005001A9" w:rsidRPr="00FC47F9" w:rsidRDefault="00B43CD8" w:rsidP="00B43CD8">
      <w:pPr>
        <w:pStyle w:val="ad"/>
        <w:numPr>
          <w:ilvl w:val="0"/>
          <w:numId w:val="1"/>
        </w:numPr>
        <w:ind w:leftChars="0"/>
        <w:rPr>
          <w:rFonts w:ascii="Arial" w:eastAsia="BIZ UDP明朝 Medium" w:hAnsi="Arial"/>
        </w:rPr>
      </w:pPr>
      <w:r w:rsidRPr="00FC47F9">
        <w:rPr>
          <w:rFonts w:ascii="Arial" w:eastAsia="BIZ UDP明朝 Medium" w:hAnsi="Arial" w:hint="eastAsia"/>
        </w:rPr>
        <w:t>国立国会図書館の視覚障害者等用データ送信サービス</w:t>
      </w:r>
      <w:r w:rsidR="006549CC" w:rsidRPr="00FC47F9">
        <w:rPr>
          <w:rFonts w:ascii="Arial" w:eastAsia="BIZ UDP明朝 Medium" w:hAnsi="Arial" w:hint="eastAsia"/>
        </w:rPr>
        <w:t>について</w:t>
      </w:r>
    </w:p>
    <w:p w14:paraId="037E4438" w14:textId="29B68D68" w:rsidR="00B43CD8" w:rsidRPr="00FC47F9" w:rsidRDefault="009F6AF9" w:rsidP="009F6AF9">
      <w:pPr>
        <w:ind w:firstLine="440"/>
        <w:rPr>
          <w:rFonts w:ascii="Arial" w:eastAsia="BIZ UDP明朝 Medium" w:hAnsi="Arial"/>
        </w:rPr>
      </w:pPr>
      <w:r w:rsidRPr="00A27802">
        <w:rPr>
          <w:rFonts w:ascii="Arial" w:eastAsia="BIZ UDP明朝 Medium" w:hAnsi="Arial"/>
        </w:rPr>
        <w:t>https://www.ndl.go.jp/jp/library/supportvisual/supportvisual-10_02.html</w:t>
      </w:r>
    </w:p>
    <w:p w14:paraId="5E9BE29E" w14:textId="622705BD" w:rsidR="00B43CD8" w:rsidRPr="00FC47F9" w:rsidRDefault="00193325" w:rsidP="00193325">
      <w:pPr>
        <w:ind w:leftChars="200" w:left="420"/>
        <w:rPr>
          <w:rFonts w:ascii="Arial" w:eastAsia="BIZ UDP明朝 Medium" w:hAnsi="Arial"/>
        </w:rPr>
      </w:pPr>
      <w:r w:rsidRPr="00FC47F9">
        <w:rPr>
          <w:rFonts w:ascii="Arial" w:eastAsia="BIZ UDP明朝 Medium" w:hAnsi="Arial" w:hint="eastAsia"/>
        </w:rPr>
        <w:t>全国の福祉施設や大学障害学生支援室では、著作権法第</w:t>
      </w:r>
      <w:r w:rsidRPr="00FC47F9">
        <w:rPr>
          <w:rFonts w:ascii="Arial" w:eastAsia="BIZ UDP明朝 Medium" w:hAnsi="Arial" w:hint="eastAsia"/>
        </w:rPr>
        <w:t>37</w:t>
      </w:r>
      <w:r w:rsidRPr="00FC47F9">
        <w:rPr>
          <w:rFonts w:ascii="Arial" w:eastAsia="BIZ UDP明朝 Medium" w:hAnsi="Arial" w:hint="eastAsia"/>
        </w:rPr>
        <w:t>条に基づいた、視覚障害者等のための複製を行っています。この複製された書籍データは、視覚障害者等の利用のために組織間で共有することが認められてい</w:t>
      </w:r>
      <w:r w:rsidR="00BB3F60">
        <w:rPr>
          <w:rFonts w:ascii="Arial" w:eastAsia="BIZ UDP明朝 Medium" w:hAnsi="Arial" w:hint="eastAsia"/>
        </w:rPr>
        <w:t>ま</w:t>
      </w:r>
      <w:r w:rsidRPr="00FC47F9">
        <w:rPr>
          <w:rFonts w:ascii="Arial" w:eastAsia="BIZ UDP明朝 Medium" w:hAnsi="Arial" w:hint="eastAsia"/>
        </w:rPr>
        <w:t>す。このような</w:t>
      </w:r>
      <w:r w:rsidR="00BB3F60" w:rsidRPr="00FC47F9">
        <w:rPr>
          <w:rFonts w:ascii="Arial" w:eastAsia="BIZ UDP明朝 Medium" w:hAnsi="Arial" w:hint="eastAsia"/>
        </w:rPr>
        <w:t>視覚障害者等</w:t>
      </w:r>
      <w:r w:rsidR="00BB3F60">
        <w:rPr>
          <w:rFonts w:ascii="Arial" w:eastAsia="BIZ UDP明朝 Medium" w:hAnsi="Arial" w:hint="eastAsia"/>
        </w:rPr>
        <w:t>用</w:t>
      </w:r>
      <w:r w:rsidRPr="00FC47F9">
        <w:rPr>
          <w:rFonts w:ascii="Arial" w:eastAsia="BIZ UDP明朝 Medium" w:hAnsi="Arial" w:hint="eastAsia"/>
        </w:rPr>
        <w:t>データを有効活用するため、</w:t>
      </w:r>
      <w:r w:rsidR="0085781C" w:rsidRPr="00FC47F9">
        <w:rPr>
          <w:rFonts w:ascii="Arial" w:eastAsia="BIZ UDP明朝 Medium" w:hAnsi="Arial" w:hint="eastAsia"/>
        </w:rPr>
        <w:t>貴図書館の</w:t>
      </w:r>
      <w:r w:rsidR="006549CC" w:rsidRPr="00FC47F9">
        <w:rPr>
          <w:rFonts w:ascii="Arial" w:eastAsia="BIZ UDP明朝 Medium" w:hAnsi="Arial" w:hint="eastAsia"/>
        </w:rPr>
        <w:t>送信承認館としての登録をお願いいたします</w:t>
      </w:r>
      <w:r w:rsidR="009F6AF9" w:rsidRPr="00FC47F9">
        <w:rPr>
          <w:rFonts w:ascii="Arial" w:eastAsia="BIZ UDP明朝 Medium" w:hAnsi="Arial" w:hint="eastAsia"/>
        </w:rPr>
        <w:t>。</w:t>
      </w:r>
    </w:p>
    <w:p w14:paraId="52996A3F" w14:textId="2C263A00" w:rsidR="00FC47F9" w:rsidRPr="00FC47F9" w:rsidRDefault="00FC47F9" w:rsidP="00193325">
      <w:pPr>
        <w:ind w:leftChars="200" w:left="420"/>
        <w:rPr>
          <w:rFonts w:ascii="Arial" w:eastAsia="BIZ UDP明朝 Medium" w:hAnsi="Arial"/>
        </w:rPr>
      </w:pPr>
      <w:r w:rsidRPr="00FC47F9">
        <w:rPr>
          <w:rFonts w:ascii="Arial" w:eastAsia="BIZ UDP明朝 Medium" w:hAnsi="Arial" w:hint="eastAsia"/>
        </w:rPr>
        <w:t>なお、現在の送信承認館は</w:t>
      </w:r>
      <w:r w:rsidRPr="00FC47F9">
        <w:rPr>
          <w:rFonts w:ascii="Arial" w:eastAsia="BIZ UDP明朝 Medium" w:hAnsi="Arial" w:hint="eastAsia"/>
        </w:rPr>
        <w:t>245</w:t>
      </w:r>
      <w:r w:rsidRPr="00FC47F9">
        <w:rPr>
          <w:rFonts w:ascii="Arial" w:eastAsia="BIZ UDP明朝 Medium" w:hAnsi="Arial" w:hint="eastAsia"/>
        </w:rPr>
        <w:t>館、うち大学図書館は</w:t>
      </w:r>
      <w:r w:rsidRPr="00FC47F9">
        <w:rPr>
          <w:rFonts w:ascii="Arial" w:eastAsia="BIZ UDP明朝 Medium" w:hAnsi="Arial" w:hint="eastAsia"/>
        </w:rPr>
        <w:t>63</w:t>
      </w:r>
      <w:r w:rsidRPr="00FC47F9">
        <w:rPr>
          <w:rFonts w:ascii="Arial" w:eastAsia="BIZ UDP明朝 Medium" w:hAnsi="Arial" w:hint="eastAsia"/>
        </w:rPr>
        <w:t>館です。貴学図書館が登録済みかどうかは、次の</w:t>
      </w:r>
      <w:r w:rsidRPr="00FC47F9">
        <w:rPr>
          <w:rFonts w:ascii="Arial" w:eastAsia="BIZ UDP明朝 Medium" w:hAnsi="Arial" w:hint="eastAsia"/>
        </w:rPr>
        <w:t>URL</w:t>
      </w:r>
      <w:r w:rsidRPr="00FC47F9">
        <w:rPr>
          <w:rFonts w:ascii="Arial" w:eastAsia="BIZ UDP明朝 Medium" w:hAnsi="Arial" w:hint="eastAsia"/>
        </w:rPr>
        <w:t>からご確認ください。</w:t>
      </w:r>
    </w:p>
    <w:p w14:paraId="5F730F6F" w14:textId="1BA63705" w:rsidR="00FC47F9" w:rsidRPr="00FC47F9" w:rsidRDefault="00FC47F9" w:rsidP="00193325">
      <w:pPr>
        <w:ind w:leftChars="200" w:left="420"/>
        <w:rPr>
          <w:rFonts w:ascii="Arial" w:eastAsia="BIZ UDP明朝 Medium" w:hAnsi="Arial"/>
        </w:rPr>
      </w:pPr>
      <w:r w:rsidRPr="00FC47F9">
        <w:rPr>
          <w:rFonts w:ascii="Arial" w:eastAsia="BIZ UDP明朝 Medium" w:hAnsi="Arial"/>
        </w:rPr>
        <w:t>https://www.ndl.go.jp/jp/library/supportvisual/supportvisual_partic_1.html</w:t>
      </w:r>
    </w:p>
    <w:p w14:paraId="3B49E923" w14:textId="77777777" w:rsidR="00B43CD8" w:rsidRPr="00FC47F9" w:rsidRDefault="00B43CD8" w:rsidP="00B43CD8">
      <w:pPr>
        <w:rPr>
          <w:rFonts w:ascii="Arial" w:eastAsia="BIZ UDP明朝 Medium" w:hAnsi="Arial"/>
        </w:rPr>
      </w:pPr>
    </w:p>
    <w:p w14:paraId="42802888" w14:textId="7B4A39E0" w:rsidR="009F6AF9" w:rsidRPr="00FC47F9" w:rsidRDefault="003A5225" w:rsidP="009F6AF9">
      <w:pPr>
        <w:pStyle w:val="ad"/>
        <w:numPr>
          <w:ilvl w:val="0"/>
          <w:numId w:val="1"/>
        </w:numPr>
        <w:ind w:leftChars="0"/>
        <w:rPr>
          <w:rFonts w:ascii="Arial" w:eastAsia="BIZ UDP明朝 Medium" w:hAnsi="Arial" w:cs="ＭＳ 明朝"/>
          <w:color w:val="000000"/>
        </w:rPr>
      </w:pPr>
      <w:r>
        <w:rPr>
          <w:rFonts w:ascii="Arial" w:eastAsia="BIZ UDP明朝 Medium" w:hAnsi="Arial" w:cs="ＭＳ 明朝" w:hint="eastAsia"/>
          <w:color w:val="000000"/>
        </w:rPr>
        <w:t>国立情報学研究所の</w:t>
      </w:r>
      <w:r w:rsidR="006549CC" w:rsidRPr="00FC47F9">
        <w:rPr>
          <w:rFonts w:ascii="Arial" w:eastAsia="BIZ UDP明朝 Medium" w:hAnsi="Arial" w:cs="ＭＳ 明朝" w:hint="eastAsia"/>
          <w:color w:val="000000"/>
        </w:rPr>
        <w:t>読書</w:t>
      </w:r>
      <w:r w:rsidR="006549CC" w:rsidRPr="00FC47F9">
        <w:rPr>
          <w:rFonts w:ascii="Arial" w:eastAsia="BIZ UDP明朝 Medium" w:hAnsi="Arial" w:hint="eastAsia"/>
        </w:rPr>
        <w:t>バリアフリー</w:t>
      </w:r>
      <w:r w:rsidR="006549CC" w:rsidRPr="00FC47F9">
        <w:rPr>
          <w:rFonts w:ascii="Arial" w:eastAsia="BIZ UDP明朝 Medium" w:hAnsi="Arial" w:cs="ＭＳ 明朝" w:hint="eastAsia"/>
          <w:color w:val="000000"/>
        </w:rPr>
        <w:t>資料メタデータ共有システムについて</w:t>
      </w:r>
    </w:p>
    <w:p w14:paraId="51D129E0" w14:textId="63E849E2" w:rsidR="006549CC" w:rsidRPr="00FC47F9" w:rsidRDefault="009F6AF9" w:rsidP="009F6AF9">
      <w:pPr>
        <w:pStyle w:val="ad"/>
        <w:ind w:leftChars="0" w:left="440"/>
        <w:rPr>
          <w:rFonts w:ascii="Arial" w:eastAsia="BIZ UDP明朝 Medium" w:hAnsi="Arial" w:cs="ＭＳ 明朝"/>
          <w:color w:val="000000"/>
        </w:rPr>
      </w:pPr>
      <w:r w:rsidRPr="00A27802">
        <w:rPr>
          <w:rFonts w:ascii="Arial" w:eastAsia="BIZ UDP明朝 Medium" w:hAnsi="Arial" w:cs="ＭＳ 明朝"/>
        </w:rPr>
        <w:t>https://a11y.pub.nii.ac.jp/?page=1&amp;size=20&amp;sort=controlnumber&amp;search_type=0&amp;q=0</w:t>
      </w:r>
    </w:p>
    <w:p w14:paraId="5B5A7D9D" w14:textId="0E1413FB" w:rsidR="009E28D9" w:rsidRPr="00FC47F9" w:rsidRDefault="009E28D9" w:rsidP="009F6AF9">
      <w:pPr>
        <w:ind w:leftChars="200" w:left="420"/>
        <w:rPr>
          <w:rFonts w:ascii="Arial" w:eastAsia="BIZ UDP明朝 Medium" w:hAnsi="Arial"/>
        </w:rPr>
      </w:pPr>
      <w:r w:rsidRPr="00FC47F9">
        <w:rPr>
          <w:rFonts w:ascii="Arial" w:eastAsia="BIZ UDP明朝 Medium" w:hAnsi="Arial" w:hint="eastAsia"/>
        </w:rPr>
        <w:t>視覚障害者等のために複製された書籍データの所在については、</w:t>
      </w:r>
      <w:r w:rsidRPr="00FC47F9">
        <w:rPr>
          <w:rFonts w:ascii="Arial" w:eastAsia="BIZ UDP明朝 Medium" w:hAnsi="Arial" w:cs="ＭＳ 明朝" w:hint="eastAsia"/>
          <w:color w:val="000000"/>
        </w:rPr>
        <w:t>読書</w:t>
      </w:r>
      <w:r w:rsidRPr="00FC47F9">
        <w:rPr>
          <w:rFonts w:ascii="Arial" w:eastAsia="BIZ UDP明朝 Medium" w:hAnsi="Arial" w:hint="eastAsia"/>
        </w:rPr>
        <w:t>バリアフリー</w:t>
      </w:r>
      <w:r w:rsidRPr="00FC47F9">
        <w:rPr>
          <w:rFonts w:ascii="Arial" w:eastAsia="BIZ UDP明朝 Medium" w:hAnsi="Arial" w:cs="ＭＳ 明朝" w:hint="eastAsia"/>
          <w:color w:val="000000"/>
        </w:rPr>
        <w:t>資料メタデータ共有システムを介して確認することができます。まずは、</w:t>
      </w:r>
      <w:r w:rsidRPr="00FC47F9">
        <w:rPr>
          <w:rFonts w:ascii="Arial" w:eastAsia="BIZ UDP明朝 Medium" w:hAnsi="Arial" w:hint="eastAsia"/>
        </w:rPr>
        <w:t>当該システムの検索結果を活用した</w:t>
      </w:r>
      <w:r w:rsidR="00BB3F60">
        <w:rPr>
          <w:rFonts w:ascii="Arial" w:eastAsia="BIZ UDP明朝 Medium" w:hAnsi="Arial" w:hint="eastAsia"/>
        </w:rPr>
        <w:t>、</w:t>
      </w:r>
      <w:r w:rsidRPr="00FC47F9">
        <w:rPr>
          <w:rFonts w:ascii="Arial" w:eastAsia="BIZ UDP明朝 Medium" w:hAnsi="Arial" w:hint="eastAsia"/>
        </w:rPr>
        <w:t>図書館相互貸借サービスの実施と利用者への周知啓発をお願いいたします。</w:t>
      </w:r>
    </w:p>
    <w:p w14:paraId="5DA9AB43" w14:textId="19592728" w:rsidR="009E28D9" w:rsidRPr="00FC47F9" w:rsidRDefault="009E28D9" w:rsidP="009F6AF9">
      <w:pPr>
        <w:ind w:leftChars="200" w:left="420"/>
        <w:rPr>
          <w:rFonts w:ascii="Arial" w:eastAsia="BIZ UDP明朝 Medium" w:hAnsi="Arial"/>
        </w:rPr>
      </w:pPr>
      <w:r w:rsidRPr="00FC47F9">
        <w:rPr>
          <w:rFonts w:ascii="Arial" w:eastAsia="BIZ UDP明朝 Medium" w:hAnsi="Arial" w:hint="eastAsia"/>
        </w:rPr>
        <w:t>また、貴学の障害学生支援室でも、著作権法第</w:t>
      </w:r>
      <w:r w:rsidRPr="00FC47F9">
        <w:rPr>
          <w:rFonts w:ascii="Arial" w:eastAsia="BIZ UDP明朝 Medium" w:hAnsi="Arial" w:hint="eastAsia"/>
        </w:rPr>
        <w:t>37</w:t>
      </w:r>
      <w:r w:rsidRPr="00FC47F9">
        <w:rPr>
          <w:rFonts w:ascii="Arial" w:eastAsia="BIZ UDP明朝 Medium" w:hAnsi="Arial" w:hint="eastAsia"/>
        </w:rPr>
        <w:t>条に基づいた視覚障害者等のための複製を行っています。貴学で</w:t>
      </w:r>
      <w:r w:rsidR="00BB3F60">
        <w:rPr>
          <w:rFonts w:ascii="Arial" w:eastAsia="BIZ UDP明朝 Medium" w:hAnsi="Arial" w:hint="eastAsia"/>
        </w:rPr>
        <w:t>複製</w:t>
      </w:r>
      <w:r w:rsidRPr="00FC47F9">
        <w:rPr>
          <w:rFonts w:ascii="Arial" w:eastAsia="BIZ UDP明朝 Medium" w:hAnsi="Arial" w:hint="eastAsia"/>
        </w:rPr>
        <w:t>された</w:t>
      </w:r>
      <w:r w:rsidR="00BB3F60" w:rsidRPr="00FC47F9">
        <w:rPr>
          <w:rFonts w:ascii="Arial" w:eastAsia="BIZ UDP明朝 Medium" w:hAnsi="Arial" w:hint="eastAsia"/>
        </w:rPr>
        <w:t>視覚障害者等</w:t>
      </w:r>
      <w:r w:rsidRPr="00FC47F9">
        <w:rPr>
          <w:rFonts w:ascii="Arial" w:eastAsia="BIZ UDP明朝 Medium" w:hAnsi="Arial" w:hint="eastAsia"/>
        </w:rPr>
        <w:t>データも、他組織と共有することが認め</w:t>
      </w:r>
      <w:r w:rsidRPr="00FC47F9">
        <w:rPr>
          <w:rFonts w:ascii="Arial" w:eastAsia="BIZ UDP明朝 Medium" w:hAnsi="Arial" w:hint="eastAsia"/>
        </w:rPr>
        <w:lastRenderedPageBreak/>
        <w:t>られるものです。ですので、長期的には、貴学障害学生支援室等で作成保管する</w:t>
      </w:r>
      <w:r w:rsidR="00BB3F60" w:rsidRPr="00FC47F9">
        <w:rPr>
          <w:rFonts w:ascii="Arial" w:eastAsia="BIZ UDP明朝 Medium" w:hAnsi="Arial" w:hint="eastAsia"/>
        </w:rPr>
        <w:t>視覚障害者等</w:t>
      </w:r>
      <w:r w:rsidR="00BB3F60">
        <w:rPr>
          <w:rFonts w:ascii="Arial" w:eastAsia="BIZ UDP明朝 Medium" w:hAnsi="Arial" w:hint="eastAsia"/>
        </w:rPr>
        <w:t>用</w:t>
      </w:r>
      <w:r w:rsidRPr="00FC47F9">
        <w:rPr>
          <w:rFonts w:ascii="Arial" w:eastAsia="BIZ UDP明朝 Medium" w:hAnsi="Arial" w:hint="eastAsia"/>
        </w:rPr>
        <w:t>データの所在登録、</w:t>
      </w:r>
      <w:r w:rsidRPr="00FC47F9">
        <w:rPr>
          <w:rFonts w:ascii="Arial" w:eastAsia="BIZ UDP明朝 Medium" w:hAnsi="Arial"/>
        </w:rPr>
        <w:t>他機関からの依頼があった場合の相互貸借対応についての</w:t>
      </w:r>
      <w:r w:rsidRPr="00FC47F9">
        <w:rPr>
          <w:rFonts w:ascii="Arial" w:eastAsia="BIZ UDP明朝 Medium" w:hAnsi="Arial" w:hint="eastAsia"/>
        </w:rPr>
        <w:t>ご</w:t>
      </w:r>
      <w:r w:rsidRPr="00FC47F9">
        <w:rPr>
          <w:rFonts w:ascii="Arial" w:eastAsia="BIZ UDP明朝 Medium" w:hAnsi="Arial"/>
        </w:rPr>
        <w:t>検討</w:t>
      </w:r>
      <w:r w:rsidRPr="00FC47F9">
        <w:rPr>
          <w:rFonts w:ascii="Arial" w:eastAsia="BIZ UDP明朝 Medium" w:hAnsi="Arial" w:hint="eastAsia"/>
        </w:rPr>
        <w:t>を、お願いいたします。</w:t>
      </w:r>
    </w:p>
    <w:p w14:paraId="0B93609D" w14:textId="77777777" w:rsidR="006549CC" w:rsidRPr="00FC47F9" w:rsidRDefault="006549CC" w:rsidP="005001A9">
      <w:pPr>
        <w:rPr>
          <w:rFonts w:ascii="Arial" w:eastAsia="BIZ UDP明朝 Medium" w:hAnsi="Arial"/>
        </w:rPr>
      </w:pPr>
    </w:p>
    <w:p w14:paraId="4F81A1FE" w14:textId="3B306551" w:rsidR="009F6AF9" w:rsidRPr="00FC47F9" w:rsidRDefault="009F6AF9" w:rsidP="009F6AF9">
      <w:pPr>
        <w:pStyle w:val="ad"/>
        <w:numPr>
          <w:ilvl w:val="0"/>
          <w:numId w:val="1"/>
        </w:numPr>
        <w:ind w:leftChars="0"/>
        <w:rPr>
          <w:rFonts w:ascii="Arial" w:eastAsia="BIZ UDP明朝 Medium" w:hAnsi="Arial"/>
        </w:rPr>
      </w:pPr>
      <w:r w:rsidRPr="00FC47F9">
        <w:rPr>
          <w:rFonts w:ascii="Arial" w:eastAsia="BIZ UDP明朝 Medium" w:hAnsi="Arial" w:hint="eastAsia"/>
        </w:rPr>
        <w:t>障害学生支援室との連携について</w:t>
      </w:r>
    </w:p>
    <w:p w14:paraId="71976555" w14:textId="614EABD8" w:rsidR="0085781C" w:rsidRDefault="005363E0" w:rsidP="009F6AF9">
      <w:pPr>
        <w:ind w:leftChars="200" w:left="420"/>
        <w:rPr>
          <w:rFonts w:ascii="Arial" w:eastAsia="BIZ UDP明朝 Medium" w:hAnsi="Arial"/>
        </w:rPr>
      </w:pPr>
      <w:r w:rsidRPr="00FC47F9">
        <w:rPr>
          <w:rFonts w:ascii="Arial" w:eastAsia="BIZ UDP明朝 Medium" w:hAnsi="Arial" w:hint="eastAsia"/>
        </w:rPr>
        <w:t>上記</w:t>
      </w:r>
      <w:r w:rsidR="009F6AF9" w:rsidRPr="00FC47F9">
        <w:rPr>
          <w:rFonts w:ascii="Arial" w:eastAsia="BIZ UDP明朝 Medium" w:hAnsi="Arial" w:hint="eastAsia"/>
        </w:rPr>
        <w:t>の作業に関連した</w:t>
      </w:r>
      <w:r w:rsidR="0085781C" w:rsidRPr="00FC47F9">
        <w:rPr>
          <w:rFonts w:ascii="Arial" w:eastAsia="BIZ UDP明朝 Medium" w:hAnsi="Arial" w:hint="eastAsia"/>
        </w:rPr>
        <w:t>連絡調整</w:t>
      </w:r>
      <w:r w:rsidR="009F6AF9" w:rsidRPr="00FC47F9">
        <w:rPr>
          <w:rFonts w:ascii="Arial" w:eastAsia="BIZ UDP明朝 Medium" w:hAnsi="Arial" w:hint="eastAsia"/>
        </w:rPr>
        <w:t>にご対応くだ</w:t>
      </w:r>
      <w:r w:rsidR="0085781C" w:rsidRPr="00FC47F9">
        <w:rPr>
          <w:rFonts w:ascii="Arial" w:eastAsia="BIZ UDP明朝 Medium" w:hAnsi="Arial" w:hint="eastAsia"/>
        </w:rPr>
        <w:t>さる方のお名前と連絡先</w:t>
      </w:r>
      <w:r w:rsidR="009F6AF9" w:rsidRPr="00FC47F9">
        <w:rPr>
          <w:rFonts w:ascii="Arial" w:eastAsia="BIZ UDP明朝 Medium" w:hAnsi="Arial" w:hint="eastAsia"/>
        </w:rPr>
        <w:t>を、障害学生支援室担当者に</w:t>
      </w:r>
      <w:r w:rsidR="0085781C" w:rsidRPr="00FC47F9">
        <w:rPr>
          <w:rFonts w:ascii="Arial" w:eastAsia="BIZ UDP明朝 Medium" w:hAnsi="Arial" w:hint="eastAsia"/>
        </w:rPr>
        <w:t>お知らせください</w:t>
      </w:r>
      <w:r w:rsidR="009F6AF9" w:rsidRPr="00FC47F9">
        <w:rPr>
          <w:rFonts w:ascii="Arial" w:eastAsia="BIZ UDP明朝 Medium" w:hAnsi="Arial" w:hint="eastAsia"/>
        </w:rPr>
        <w:t>。</w:t>
      </w:r>
    </w:p>
    <w:p w14:paraId="48620C52" w14:textId="1E561DEA" w:rsidR="005A6AF7" w:rsidRDefault="005A6AF7" w:rsidP="009F6AF9">
      <w:pPr>
        <w:ind w:leftChars="200" w:left="420"/>
        <w:rPr>
          <w:rFonts w:ascii="Arial" w:eastAsia="BIZ UDP明朝 Medium" w:hAnsi="Arial"/>
        </w:rPr>
      </w:pPr>
      <w:r>
        <w:rPr>
          <w:rFonts w:ascii="Arial" w:eastAsia="BIZ UDP明朝 Medium" w:hAnsi="Arial" w:hint="eastAsia"/>
        </w:rPr>
        <w:t>障害学生支援室の担当者、連絡先は以下の通りです。</w:t>
      </w:r>
    </w:p>
    <w:p w14:paraId="104DB2C8" w14:textId="77777777" w:rsidR="005A6AF7" w:rsidRDefault="005A6AF7" w:rsidP="008851BB">
      <w:pPr>
        <w:pBdr>
          <w:top w:val="single" w:sz="4" w:space="1" w:color="auto"/>
          <w:left w:val="single" w:sz="4" w:space="4" w:color="auto"/>
          <w:bottom w:val="single" w:sz="4" w:space="1" w:color="auto"/>
          <w:right w:val="single" w:sz="4" w:space="4" w:color="auto"/>
        </w:pBdr>
        <w:ind w:leftChars="200" w:left="420"/>
        <w:rPr>
          <w:rFonts w:ascii="Arial" w:eastAsia="BIZ UDP明朝 Medium" w:hAnsi="Arial"/>
        </w:rPr>
      </w:pPr>
    </w:p>
    <w:p w14:paraId="10DF87E4" w14:textId="77777777" w:rsidR="005A6AF7" w:rsidRDefault="005A6AF7" w:rsidP="008851BB">
      <w:pPr>
        <w:pBdr>
          <w:top w:val="single" w:sz="4" w:space="1" w:color="auto"/>
          <w:left w:val="single" w:sz="4" w:space="4" w:color="auto"/>
          <w:bottom w:val="single" w:sz="4" w:space="1" w:color="auto"/>
          <w:right w:val="single" w:sz="4" w:space="4" w:color="auto"/>
        </w:pBdr>
        <w:ind w:leftChars="200" w:left="420"/>
        <w:rPr>
          <w:rFonts w:ascii="Arial" w:eastAsia="BIZ UDP明朝 Medium" w:hAnsi="Arial"/>
        </w:rPr>
      </w:pPr>
    </w:p>
    <w:p w14:paraId="20E01E61" w14:textId="77777777" w:rsidR="005A6AF7" w:rsidRDefault="005A6AF7" w:rsidP="008851BB">
      <w:pPr>
        <w:pBdr>
          <w:top w:val="single" w:sz="4" w:space="1" w:color="auto"/>
          <w:left w:val="single" w:sz="4" w:space="4" w:color="auto"/>
          <w:bottom w:val="single" w:sz="4" w:space="1" w:color="auto"/>
          <w:right w:val="single" w:sz="4" w:space="4" w:color="auto"/>
        </w:pBdr>
        <w:ind w:leftChars="200" w:left="420"/>
        <w:rPr>
          <w:rFonts w:ascii="Arial" w:eastAsia="BIZ UDP明朝 Medium" w:hAnsi="Arial"/>
        </w:rPr>
      </w:pPr>
    </w:p>
    <w:p w14:paraId="66EC1B5B" w14:textId="77777777" w:rsidR="005A6AF7" w:rsidRPr="005A6AF7" w:rsidRDefault="005A6AF7" w:rsidP="008851BB">
      <w:pPr>
        <w:pBdr>
          <w:top w:val="single" w:sz="4" w:space="1" w:color="auto"/>
          <w:left w:val="single" w:sz="4" w:space="4" w:color="auto"/>
          <w:bottom w:val="single" w:sz="4" w:space="1" w:color="auto"/>
          <w:right w:val="single" w:sz="4" w:space="4" w:color="auto"/>
        </w:pBdr>
        <w:ind w:leftChars="200" w:left="420"/>
        <w:rPr>
          <w:rFonts w:ascii="Arial" w:eastAsia="BIZ UDP明朝 Medium" w:hAnsi="Arial"/>
        </w:rPr>
      </w:pPr>
    </w:p>
    <w:p w14:paraId="2EEAA6A5" w14:textId="77777777" w:rsidR="005A6AF7" w:rsidRDefault="005A6AF7" w:rsidP="00A2310F">
      <w:pPr>
        <w:pStyle w:val="a9"/>
        <w:ind w:right="210"/>
        <w:rPr>
          <w:rFonts w:ascii="Arial" w:eastAsia="BIZ UDP明朝 Medium" w:hAnsi="Arial"/>
        </w:rPr>
      </w:pPr>
    </w:p>
    <w:p w14:paraId="5EC68470" w14:textId="6CA5C7B0" w:rsidR="005001A9" w:rsidRPr="00314C8B" w:rsidRDefault="005001A9" w:rsidP="00A27802">
      <w:pPr>
        <w:pStyle w:val="a9"/>
        <w:rPr>
          <w:rFonts w:ascii="BIZ UDP明朝 Medium" w:eastAsia="BIZ UDP明朝 Medium" w:hAnsi="BIZ UDP明朝 Medium"/>
        </w:rPr>
      </w:pPr>
      <w:r w:rsidRPr="00314C8B">
        <w:rPr>
          <w:rFonts w:ascii="BIZ UDP明朝 Medium" w:eastAsia="BIZ UDP明朝 Medium" w:hAnsi="BIZ UDP明朝 Medium" w:hint="eastAsia"/>
        </w:rPr>
        <w:t>以上</w:t>
      </w:r>
    </w:p>
    <w:p w14:paraId="60E55CA3" w14:textId="77777777" w:rsidR="00A27802" w:rsidRDefault="00A27802" w:rsidP="00A2310F">
      <w:pPr>
        <w:pStyle w:val="a9"/>
        <w:ind w:right="210"/>
        <w:rPr>
          <w:rFonts w:ascii="Arial" w:eastAsia="BIZ UDP明朝 Medium" w:hAnsi="Arial"/>
        </w:rPr>
      </w:pPr>
    </w:p>
    <w:p w14:paraId="1229D7F4" w14:textId="1FC59B32" w:rsidR="00A27802" w:rsidRPr="00FC47F9" w:rsidRDefault="00A27802" w:rsidP="00A2310F">
      <w:pPr>
        <w:pStyle w:val="a9"/>
        <w:ind w:right="210"/>
        <w:rPr>
          <w:rFonts w:ascii="Arial" w:eastAsia="BIZ UDP明朝 Medium" w:hAnsi="Arial"/>
        </w:rPr>
      </w:pPr>
      <w:r>
        <w:rPr>
          <w:noProof/>
        </w:rPr>
        <mc:AlternateContent>
          <mc:Choice Requires="wps">
            <w:drawing>
              <wp:anchor distT="0" distB="0" distL="114300" distR="114300" simplePos="0" relativeHeight="251659264" behindDoc="0" locked="0" layoutInCell="1" allowOverlap="1" wp14:anchorId="7ADF910C" wp14:editId="08FA872C">
                <wp:simplePos x="0" y="0"/>
                <wp:positionH relativeFrom="column">
                  <wp:posOffset>2444115</wp:posOffset>
                </wp:positionH>
                <wp:positionV relativeFrom="paragraph">
                  <wp:posOffset>292100</wp:posOffset>
                </wp:positionV>
                <wp:extent cx="3033395" cy="2057400"/>
                <wp:effectExtent l="0" t="0" r="14605" b="19050"/>
                <wp:wrapNone/>
                <wp:docPr id="93148365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3395" cy="2057400"/>
                        </a:xfrm>
                        <a:prstGeom prst="rect">
                          <a:avLst/>
                        </a:prstGeom>
                        <a:solidFill>
                          <a:srgbClr val="FFFFFF"/>
                        </a:solidFill>
                        <a:ln w="9525">
                          <a:solidFill>
                            <a:srgbClr val="000000"/>
                          </a:solidFill>
                          <a:miter lim="800000"/>
                          <a:headEnd/>
                          <a:tailEnd/>
                        </a:ln>
                      </wps:spPr>
                      <wps:txbx>
                        <w:txbxContent>
                          <w:p w14:paraId="5B78B582" w14:textId="14882B82" w:rsidR="00A27802" w:rsidRPr="00037AE8" w:rsidRDefault="00A27802" w:rsidP="00A27802">
                            <w:pPr>
                              <w:spacing w:line="320" w:lineRule="exact"/>
                              <w:rPr>
                                <w:rFonts w:eastAsia="BIZ UDP明朝 Medium"/>
                              </w:rPr>
                            </w:pPr>
                            <w:r w:rsidRPr="00037AE8">
                              <w:rPr>
                                <w:rFonts w:eastAsia="BIZ UDP明朝 Medium" w:hint="eastAsia"/>
                              </w:rPr>
                              <w:t>本文書に関する問い合わせ先：</w:t>
                            </w:r>
                          </w:p>
                          <w:p w14:paraId="55EAE182" w14:textId="48375A17" w:rsidR="00A27802" w:rsidRPr="00037AE8" w:rsidRDefault="00A27802" w:rsidP="00A27802">
                            <w:pPr>
                              <w:spacing w:line="320" w:lineRule="exact"/>
                              <w:ind w:left="420" w:hangingChars="200" w:hanging="420"/>
                              <w:rPr>
                                <w:rFonts w:eastAsia="BIZ UDP明朝 Medium"/>
                              </w:rPr>
                            </w:pPr>
                            <w:r w:rsidRPr="00037AE8">
                              <w:rPr>
                                <w:rFonts w:eastAsia="BIZ UDP明朝 Medium" w:hint="eastAsia"/>
                              </w:rPr>
                              <w:t xml:space="preserve">　筑波技術大学</w:t>
                            </w:r>
                            <w:r w:rsidRPr="00037AE8">
                              <w:rPr>
                                <w:rFonts w:eastAsia="BIZ UDP明朝 Medium"/>
                              </w:rPr>
                              <w:br/>
                            </w:r>
                            <w:r w:rsidR="00C53198">
                              <w:rPr>
                                <w:rFonts w:eastAsia="BIZ UDP明朝 Medium" w:hint="eastAsia"/>
                              </w:rPr>
                              <w:t>読書バリアフリーコンソーシアム</w:t>
                            </w:r>
                          </w:p>
                          <w:p w14:paraId="2EDA2579" w14:textId="0E880BC3" w:rsidR="00A27802" w:rsidRPr="00037AE8" w:rsidRDefault="00C53198" w:rsidP="00A27802">
                            <w:pPr>
                              <w:spacing w:line="320" w:lineRule="exact"/>
                              <w:ind w:firstLineChars="500" w:firstLine="1050"/>
                              <w:rPr>
                                <w:rFonts w:eastAsia="BIZ UDP明朝 Medium"/>
                              </w:rPr>
                            </w:pPr>
                            <w:r>
                              <w:rPr>
                                <w:rFonts w:eastAsia="BIZ UDP明朝 Medium" w:hint="eastAsia"/>
                              </w:rPr>
                              <w:t>テクノロジーハブ</w:t>
                            </w:r>
                            <w:r w:rsidR="00A27802" w:rsidRPr="00037AE8">
                              <w:rPr>
                                <w:rFonts w:eastAsia="BIZ UDP明朝 Medium" w:hint="eastAsia"/>
                              </w:rPr>
                              <w:t>事務局</w:t>
                            </w:r>
                          </w:p>
                          <w:p w14:paraId="65486C2F" w14:textId="77777777" w:rsidR="00A27802" w:rsidRPr="00037AE8" w:rsidRDefault="00A27802" w:rsidP="00A27802">
                            <w:pPr>
                              <w:spacing w:line="320" w:lineRule="exact"/>
                              <w:ind w:firstLineChars="500" w:firstLine="1050"/>
                              <w:rPr>
                                <w:rFonts w:eastAsia="BIZ UDP明朝 Medium"/>
                              </w:rPr>
                            </w:pPr>
                          </w:p>
                          <w:p w14:paraId="4F234BCB" w14:textId="77777777" w:rsidR="00A27802" w:rsidRPr="00037AE8" w:rsidRDefault="00A27802" w:rsidP="00A27802">
                            <w:pPr>
                              <w:spacing w:line="320" w:lineRule="exact"/>
                              <w:rPr>
                                <w:rFonts w:eastAsia="BIZ UDP明朝 Medium"/>
                              </w:rPr>
                            </w:pPr>
                            <w:r w:rsidRPr="00037AE8">
                              <w:rPr>
                                <w:rFonts w:eastAsia="BIZ UDP明朝 Medium" w:hint="eastAsia"/>
                              </w:rPr>
                              <w:t>〒</w:t>
                            </w:r>
                            <w:r w:rsidRPr="00037AE8">
                              <w:rPr>
                                <w:rFonts w:eastAsia="BIZ UDP明朝 Medium"/>
                              </w:rPr>
                              <w:t>305-8520</w:t>
                            </w:r>
                            <w:r w:rsidRPr="00037AE8">
                              <w:rPr>
                                <w:rFonts w:eastAsia="BIZ UDP明朝 Medium"/>
                              </w:rPr>
                              <w:t xml:space="preserve">　茨城県つくば市天久保</w:t>
                            </w:r>
                            <w:r w:rsidRPr="00037AE8">
                              <w:rPr>
                                <w:rFonts w:eastAsia="BIZ UDP明朝 Medium"/>
                              </w:rPr>
                              <w:t>4-3-15</w:t>
                            </w:r>
                          </w:p>
                          <w:p w14:paraId="181F9320" w14:textId="1437DE6E" w:rsidR="00A27802" w:rsidRPr="00037AE8" w:rsidRDefault="00A27802" w:rsidP="00A27802">
                            <w:pPr>
                              <w:spacing w:line="320" w:lineRule="exact"/>
                              <w:rPr>
                                <w:rFonts w:eastAsia="BIZ UDP明朝 Medium"/>
                              </w:rPr>
                            </w:pPr>
                            <w:r w:rsidRPr="00037AE8">
                              <w:rPr>
                                <w:rFonts w:eastAsia="BIZ UDP明朝 Medium"/>
                              </w:rPr>
                              <w:t>TEL</w:t>
                            </w:r>
                            <w:r w:rsidRPr="00037AE8">
                              <w:rPr>
                                <w:rFonts w:eastAsia="BIZ UDP明朝 Medium"/>
                              </w:rPr>
                              <w:t>／</w:t>
                            </w:r>
                            <w:r w:rsidRPr="00037AE8">
                              <w:rPr>
                                <w:rFonts w:eastAsia="BIZ UDP明朝 Medium"/>
                              </w:rPr>
                              <w:t>FAX</w:t>
                            </w:r>
                            <w:r w:rsidRPr="00037AE8">
                              <w:rPr>
                                <w:rFonts w:eastAsia="BIZ UDP明朝 Medium"/>
                              </w:rPr>
                              <w:t>：</w:t>
                            </w:r>
                            <w:r w:rsidRPr="00037AE8">
                              <w:rPr>
                                <w:rFonts w:eastAsia="BIZ UDP明朝 Medium"/>
                              </w:rPr>
                              <w:t xml:space="preserve"> 029-858-9</w:t>
                            </w:r>
                            <w:r w:rsidR="00C53198">
                              <w:rPr>
                                <w:rFonts w:eastAsia="BIZ UDP明朝 Medium" w:hint="eastAsia"/>
                              </w:rPr>
                              <w:t>015</w:t>
                            </w:r>
                          </w:p>
                          <w:p w14:paraId="01DC665B" w14:textId="77777777" w:rsidR="00A27802" w:rsidRPr="00037AE8" w:rsidRDefault="00A27802" w:rsidP="00A27802">
                            <w:pPr>
                              <w:spacing w:line="320" w:lineRule="exact"/>
                              <w:rPr>
                                <w:rFonts w:eastAsia="BIZ UDP明朝 Medium"/>
                              </w:rPr>
                            </w:pPr>
                            <w:r w:rsidRPr="00037AE8">
                              <w:rPr>
                                <w:rFonts w:eastAsia="BIZ UDP明朝 Medium" w:hint="eastAsia"/>
                              </w:rPr>
                              <w:t>事業ホームページ：</w:t>
                            </w:r>
                            <w:r w:rsidRPr="00037AE8">
                              <w:rPr>
                                <w:rFonts w:eastAsia="BIZ UDP明朝 Medium"/>
                              </w:rPr>
                              <w:t>https://krk-ntut.org/</w:t>
                            </w:r>
                          </w:p>
                          <w:p w14:paraId="7F4F6AE6" w14:textId="5DD1125E" w:rsidR="00A27802" w:rsidRPr="00037AE8" w:rsidRDefault="00A27802" w:rsidP="00A27802">
                            <w:pPr>
                              <w:spacing w:line="320" w:lineRule="exact"/>
                              <w:rPr>
                                <w:rFonts w:eastAsia="BIZ UDP明朝 Medium"/>
                              </w:rPr>
                            </w:pPr>
                            <w:r w:rsidRPr="00037AE8">
                              <w:rPr>
                                <w:rFonts w:eastAsia="BIZ UDP明朝 Medium"/>
                              </w:rPr>
                              <w:t>E-mail</w:t>
                            </w:r>
                            <w:r w:rsidRPr="00037AE8">
                              <w:rPr>
                                <w:rFonts w:eastAsia="BIZ UDP明朝 Medium"/>
                              </w:rPr>
                              <w:t>：</w:t>
                            </w:r>
                            <w:r w:rsidRPr="00037AE8">
                              <w:rPr>
                                <w:rFonts w:eastAsia="BIZ UDP明朝 Medium"/>
                              </w:rPr>
                              <w:t xml:space="preserve"> krk-net@ad.tsukuba-tech.ac.jp</w:t>
                            </w:r>
                          </w:p>
                        </w:txbxContent>
                      </wps:txbx>
                      <wps:bodyPr rot="0" vert="horz" wrap="square" lIns="146160" tIns="109800" rIns="146160" bIns="109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F910C" id="_x0000_t202" coordsize="21600,21600" o:spt="202" path="m,l,21600r21600,l21600,xe">
                <v:stroke joinstyle="miter"/>
                <v:path gradientshapeok="t" o:connecttype="rect"/>
              </v:shapetype>
              <v:shape id="テキスト ボックス 3" o:spid="_x0000_s1026" type="#_x0000_t202" style="position:absolute;left:0;text-align:left;margin-left:192.45pt;margin-top:23pt;width:238.8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8otGQIAADAEAAAOAAAAZHJzL2Uyb0RvYy54bWysU9tu2zAMfR+wfxD0vthJmqwx4hRdugwD&#10;ugvQ7QNkWY6FyaJGKbG7rx8lp+nabS/D9CBQInVIHh6tr4bOsKNCr8GWfDrJOVNWQq3tvuRfv+xe&#10;XXLmg7C1MGBVye+V51ebly/WvSvUDFowtUJGINYXvSt5G4IrsszLVnXCT8ApS84GsBOBjrjPahQ9&#10;oXcmm+X5MusBa4cglfd0ezM6+SbhN42S4VPTeBWYKTnVFtKOaa/inm3WotijcK2WpzLEP1TRCW0p&#10;6RnqRgTBDqh/g+q0RPDQhImELoOm0VKlHqibaf6sm7tWOJV6IXK8O9Pk/x+s/Hi8c5+RheENDDTA&#10;1IR3tyC/eWZh2wq7V9eI0LdK1JR4GinLeueL09NItS98BKn6D1DTkMUhQAIaGuwiK9QnI3QawP2Z&#10;dDUEJulyns/n89WCM0m+Wb54fZGnsWSieHju0Id3CjoWjZIjTTXBi+OtD7EcUTyExGwejK532ph0&#10;wH21NciOghSwSyt18CzMWNaXfLWYLUYG/gqRp/UniE4HkrLRXckvz0GiiLy9tXUSWhDajDaVbOyJ&#10;yMjdyGIYqoECI6EV1PdEKcIoWfpiZLSAPzjrSa4l998PAhVn5r2NY7lYTpdR4OMpX1EJnOETX/XE&#10;J6wkuJIHzkZzG8Z/cXCo9y1lG8Vg4ZrG2ehE9GNlp9pJlon/0xeKuv/1nKIeP/rmJwAAAP//AwBQ&#10;SwMEFAAGAAgAAAAhAM2QHRfgAAAACgEAAA8AAABkcnMvZG93bnJldi54bWxMj8FOwzAQRO9I/IO1&#10;SFwQtQlVCCFORSuQ6IFD2nJ34yWJiO1gu0n4e7YnOK7mafZNsZpNz0b0oXNWwt1CAENbO93ZRsJh&#10;/3qbAQtRWa16Z1HCDwZYlZcXhcq1m2yF4y42jEpsyJWENsYh5zzULRoVFm5AS9mn80ZFOn3DtVcT&#10;lZueJ0Kk3KjO0odWDbhpsf7anYyEm2Tr9XqzneLHy9vwPlbVdzaupby+mp+fgEWc4x8MZ31Sh5Kc&#10;ju5kdWC9hPts+UiohGVKmwjI0iQFdqTkQQjgZcH/Tyh/AQAA//8DAFBLAQItABQABgAIAAAAIQC2&#10;gziS/gAAAOEBAAATAAAAAAAAAAAAAAAAAAAAAABbQ29udGVudF9UeXBlc10ueG1sUEsBAi0AFAAG&#10;AAgAAAAhADj9If/WAAAAlAEAAAsAAAAAAAAAAAAAAAAALwEAAF9yZWxzLy5yZWxzUEsBAi0AFAAG&#10;AAgAAAAhAEoryi0ZAgAAMAQAAA4AAAAAAAAAAAAAAAAALgIAAGRycy9lMm9Eb2MueG1sUEsBAi0A&#10;FAAGAAgAAAAhAM2QHRfgAAAACgEAAA8AAAAAAAAAAAAAAAAAcwQAAGRycy9kb3ducmV2LnhtbFBL&#10;BQYAAAAABAAEAPMAAACABQAAAAA=&#10;">
                <v:textbox inset="4.06mm,3.05mm,4.06mm,3.05mm">
                  <w:txbxContent>
                    <w:p w14:paraId="5B78B582" w14:textId="14882B82" w:rsidR="00A27802" w:rsidRPr="00037AE8" w:rsidRDefault="00A27802" w:rsidP="00A27802">
                      <w:pPr>
                        <w:spacing w:line="320" w:lineRule="exact"/>
                        <w:rPr>
                          <w:rFonts w:eastAsia="BIZ UDP明朝 Medium"/>
                        </w:rPr>
                      </w:pPr>
                      <w:r w:rsidRPr="00037AE8">
                        <w:rPr>
                          <w:rFonts w:eastAsia="BIZ UDP明朝 Medium" w:hint="eastAsia"/>
                        </w:rPr>
                        <w:t>本文書に関する問い合わせ先：</w:t>
                      </w:r>
                    </w:p>
                    <w:p w14:paraId="55EAE182" w14:textId="48375A17" w:rsidR="00A27802" w:rsidRPr="00037AE8" w:rsidRDefault="00A27802" w:rsidP="00A27802">
                      <w:pPr>
                        <w:spacing w:line="320" w:lineRule="exact"/>
                        <w:ind w:left="420" w:hangingChars="200" w:hanging="420"/>
                        <w:rPr>
                          <w:rFonts w:eastAsia="BIZ UDP明朝 Medium"/>
                        </w:rPr>
                      </w:pPr>
                      <w:r w:rsidRPr="00037AE8">
                        <w:rPr>
                          <w:rFonts w:eastAsia="BIZ UDP明朝 Medium" w:hint="eastAsia"/>
                        </w:rPr>
                        <w:t xml:space="preserve">　筑波技術大学</w:t>
                      </w:r>
                      <w:r w:rsidRPr="00037AE8">
                        <w:rPr>
                          <w:rFonts w:eastAsia="BIZ UDP明朝 Medium"/>
                        </w:rPr>
                        <w:br/>
                      </w:r>
                      <w:r w:rsidR="00C53198">
                        <w:rPr>
                          <w:rFonts w:eastAsia="BIZ UDP明朝 Medium" w:hint="eastAsia"/>
                        </w:rPr>
                        <w:t>読書バリアフリーコンソーシアム</w:t>
                      </w:r>
                    </w:p>
                    <w:p w14:paraId="2EDA2579" w14:textId="0E880BC3" w:rsidR="00A27802" w:rsidRPr="00037AE8" w:rsidRDefault="00C53198" w:rsidP="00A27802">
                      <w:pPr>
                        <w:spacing w:line="320" w:lineRule="exact"/>
                        <w:ind w:firstLineChars="500" w:firstLine="1050"/>
                        <w:rPr>
                          <w:rFonts w:eastAsia="BIZ UDP明朝 Medium"/>
                        </w:rPr>
                      </w:pPr>
                      <w:r>
                        <w:rPr>
                          <w:rFonts w:eastAsia="BIZ UDP明朝 Medium" w:hint="eastAsia"/>
                        </w:rPr>
                        <w:t>テクノロジーハブ</w:t>
                      </w:r>
                      <w:r w:rsidR="00A27802" w:rsidRPr="00037AE8">
                        <w:rPr>
                          <w:rFonts w:eastAsia="BIZ UDP明朝 Medium" w:hint="eastAsia"/>
                        </w:rPr>
                        <w:t>事務局</w:t>
                      </w:r>
                    </w:p>
                    <w:p w14:paraId="65486C2F" w14:textId="77777777" w:rsidR="00A27802" w:rsidRPr="00037AE8" w:rsidRDefault="00A27802" w:rsidP="00A27802">
                      <w:pPr>
                        <w:spacing w:line="320" w:lineRule="exact"/>
                        <w:ind w:firstLineChars="500" w:firstLine="1050"/>
                        <w:rPr>
                          <w:rFonts w:eastAsia="BIZ UDP明朝 Medium"/>
                        </w:rPr>
                      </w:pPr>
                    </w:p>
                    <w:p w14:paraId="4F234BCB" w14:textId="77777777" w:rsidR="00A27802" w:rsidRPr="00037AE8" w:rsidRDefault="00A27802" w:rsidP="00A27802">
                      <w:pPr>
                        <w:spacing w:line="320" w:lineRule="exact"/>
                        <w:rPr>
                          <w:rFonts w:eastAsia="BIZ UDP明朝 Medium"/>
                        </w:rPr>
                      </w:pPr>
                      <w:r w:rsidRPr="00037AE8">
                        <w:rPr>
                          <w:rFonts w:eastAsia="BIZ UDP明朝 Medium" w:hint="eastAsia"/>
                        </w:rPr>
                        <w:t>〒</w:t>
                      </w:r>
                      <w:r w:rsidRPr="00037AE8">
                        <w:rPr>
                          <w:rFonts w:eastAsia="BIZ UDP明朝 Medium"/>
                        </w:rPr>
                        <w:t>305-8520</w:t>
                      </w:r>
                      <w:r w:rsidRPr="00037AE8">
                        <w:rPr>
                          <w:rFonts w:eastAsia="BIZ UDP明朝 Medium"/>
                        </w:rPr>
                        <w:t xml:space="preserve">　茨城県つくば市天久保</w:t>
                      </w:r>
                      <w:r w:rsidRPr="00037AE8">
                        <w:rPr>
                          <w:rFonts w:eastAsia="BIZ UDP明朝 Medium"/>
                        </w:rPr>
                        <w:t>4-3-15</w:t>
                      </w:r>
                    </w:p>
                    <w:p w14:paraId="181F9320" w14:textId="1437DE6E" w:rsidR="00A27802" w:rsidRPr="00037AE8" w:rsidRDefault="00A27802" w:rsidP="00A27802">
                      <w:pPr>
                        <w:spacing w:line="320" w:lineRule="exact"/>
                        <w:rPr>
                          <w:rFonts w:eastAsia="BIZ UDP明朝 Medium"/>
                        </w:rPr>
                      </w:pPr>
                      <w:r w:rsidRPr="00037AE8">
                        <w:rPr>
                          <w:rFonts w:eastAsia="BIZ UDP明朝 Medium"/>
                        </w:rPr>
                        <w:t>TEL</w:t>
                      </w:r>
                      <w:r w:rsidRPr="00037AE8">
                        <w:rPr>
                          <w:rFonts w:eastAsia="BIZ UDP明朝 Medium"/>
                        </w:rPr>
                        <w:t>／</w:t>
                      </w:r>
                      <w:r w:rsidRPr="00037AE8">
                        <w:rPr>
                          <w:rFonts w:eastAsia="BIZ UDP明朝 Medium"/>
                        </w:rPr>
                        <w:t>FAX</w:t>
                      </w:r>
                      <w:r w:rsidRPr="00037AE8">
                        <w:rPr>
                          <w:rFonts w:eastAsia="BIZ UDP明朝 Medium"/>
                        </w:rPr>
                        <w:t>：</w:t>
                      </w:r>
                      <w:r w:rsidRPr="00037AE8">
                        <w:rPr>
                          <w:rFonts w:eastAsia="BIZ UDP明朝 Medium"/>
                        </w:rPr>
                        <w:t xml:space="preserve"> 029-858-9</w:t>
                      </w:r>
                      <w:r w:rsidR="00C53198">
                        <w:rPr>
                          <w:rFonts w:eastAsia="BIZ UDP明朝 Medium" w:hint="eastAsia"/>
                        </w:rPr>
                        <w:t>015</w:t>
                      </w:r>
                    </w:p>
                    <w:p w14:paraId="01DC665B" w14:textId="77777777" w:rsidR="00A27802" w:rsidRPr="00037AE8" w:rsidRDefault="00A27802" w:rsidP="00A27802">
                      <w:pPr>
                        <w:spacing w:line="320" w:lineRule="exact"/>
                        <w:rPr>
                          <w:rFonts w:eastAsia="BIZ UDP明朝 Medium"/>
                        </w:rPr>
                      </w:pPr>
                      <w:r w:rsidRPr="00037AE8">
                        <w:rPr>
                          <w:rFonts w:eastAsia="BIZ UDP明朝 Medium" w:hint="eastAsia"/>
                        </w:rPr>
                        <w:t>事業ホームページ：</w:t>
                      </w:r>
                      <w:r w:rsidRPr="00037AE8">
                        <w:rPr>
                          <w:rFonts w:eastAsia="BIZ UDP明朝 Medium"/>
                        </w:rPr>
                        <w:t>https://krk-ntut.org/</w:t>
                      </w:r>
                    </w:p>
                    <w:p w14:paraId="7F4F6AE6" w14:textId="5DD1125E" w:rsidR="00A27802" w:rsidRPr="00037AE8" w:rsidRDefault="00A27802" w:rsidP="00A27802">
                      <w:pPr>
                        <w:spacing w:line="320" w:lineRule="exact"/>
                        <w:rPr>
                          <w:rFonts w:eastAsia="BIZ UDP明朝 Medium"/>
                        </w:rPr>
                      </w:pPr>
                      <w:r w:rsidRPr="00037AE8">
                        <w:rPr>
                          <w:rFonts w:eastAsia="BIZ UDP明朝 Medium"/>
                        </w:rPr>
                        <w:t>E-mail</w:t>
                      </w:r>
                      <w:r w:rsidRPr="00037AE8">
                        <w:rPr>
                          <w:rFonts w:eastAsia="BIZ UDP明朝 Medium"/>
                        </w:rPr>
                        <w:t>：</w:t>
                      </w:r>
                      <w:r w:rsidRPr="00037AE8">
                        <w:rPr>
                          <w:rFonts w:eastAsia="BIZ UDP明朝 Medium"/>
                        </w:rPr>
                        <w:t xml:space="preserve"> krk-net@ad.tsukuba-tech.ac.jp</w:t>
                      </w:r>
                    </w:p>
                  </w:txbxContent>
                </v:textbox>
              </v:shape>
            </w:pict>
          </mc:Fallback>
        </mc:AlternateContent>
      </w:r>
    </w:p>
    <w:sectPr w:rsidR="00A27802" w:rsidRPr="00FC47F9" w:rsidSect="001662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84914" w14:textId="77777777" w:rsidR="00C40B60" w:rsidRDefault="00C40B60" w:rsidP="00EC65E5">
      <w:r>
        <w:separator/>
      </w:r>
    </w:p>
  </w:endnote>
  <w:endnote w:type="continuationSeparator" w:id="0">
    <w:p w14:paraId="5DC1DD33" w14:textId="77777777" w:rsidR="00C40B60" w:rsidRDefault="00C40B60" w:rsidP="00EC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F14E5" w14:textId="77777777" w:rsidR="00C40B60" w:rsidRDefault="00C40B60" w:rsidP="00EC65E5">
      <w:r>
        <w:separator/>
      </w:r>
    </w:p>
  </w:footnote>
  <w:footnote w:type="continuationSeparator" w:id="0">
    <w:p w14:paraId="713A8E69" w14:textId="77777777" w:rsidR="00C40B60" w:rsidRDefault="00C40B60" w:rsidP="00EC6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BA1C8B"/>
    <w:multiLevelType w:val="hybridMultilevel"/>
    <w:tmpl w:val="CFEE6C6A"/>
    <w:lvl w:ilvl="0" w:tplc="C90A3CC6">
      <w:start w:val="1"/>
      <w:numFmt w:val="decimalEnclosedCircle"/>
      <w:lvlText w:val="%1"/>
      <w:lvlJc w:val="left"/>
      <w:pPr>
        <w:ind w:left="360" w:hanging="360"/>
      </w:pPr>
      <w:rPr>
        <w:rFonts w:cs="ＭＳ Ｐゴシック"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A5919D1"/>
    <w:multiLevelType w:val="hybridMultilevel"/>
    <w:tmpl w:val="1B141970"/>
    <w:lvl w:ilvl="0" w:tplc="028E75E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0737326">
    <w:abstractNumId w:val="1"/>
  </w:num>
  <w:num w:numId="2" w16cid:durableId="1381319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A87"/>
    <w:rsid w:val="00000393"/>
    <w:rsid w:val="00037AE8"/>
    <w:rsid w:val="000452BC"/>
    <w:rsid w:val="000B5038"/>
    <w:rsid w:val="000E5AA6"/>
    <w:rsid w:val="001178D2"/>
    <w:rsid w:val="00121BD8"/>
    <w:rsid w:val="001404F0"/>
    <w:rsid w:val="00147A2F"/>
    <w:rsid w:val="00161004"/>
    <w:rsid w:val="001635F1"/>
    <w:rsid w:val="001662E7"/>
    <w:rsid w:val="001679B8"/>
    <w:rsid w:val="001845D7"/>
    <w:rsid w:val="00193325"/>
    <w:rsid w:val="001B1B18"/>
    <w:rsid w:val="001C330E"/>
    <w:rsid w:val="001C44E7"/>
    <w:rsid w:val="001C7583"/>
    <w:rsid w:val="001E1B8C"/>
    <w:rsid w:val="001F3447"/>
    <w:rsid w:val="00210721"/>
    <w:rsid w:val="002634D5"/>
    <w:rsid w:val="00290CCB"/>
    <w:rsid w:val="002B0216"/>
    <w:rsid w:val="002D2F6A"/>
    <w:rsid w:val="002F6463"/>
    <w:rsid w:val="00310DF8"/>
    <w:rsid w:val="00314C8B"/>
    <w:rsid w:val="00316D60"/>
    <w:rsid w:val="00326C93"/>
    <w:rsid w:val="0035102D"/>
    <w:rsid w:val="00356D30"/>
    <w:rsid w:val="00386575"/>
    <w:rsid w:val="003A5225"/>
    <w:rsid w:val="00414069"/>
    <w:rsid w:val="004765AF"/>
    <w:rsid w:val="00481C13"/>
    <w:rsid w:val="004B0A1B"/>
    <w:rsid w:val="005001A9"/>
    <w:rsid w:val="005063E4"/>
    <w:rsid w:val="005363E0"/>
    <w:rsid w:val="005A6AF7"/>
    <w:rsid w:val="005D540E"/>
    <w:rsid w:val="00631A44"/>
    <w:rsid w:val="00637A87"/>
    <w:rsid w:val="006549CC"/>
    <w:rsid w:val="00675EFF"/>
    <w:rsid w:val="006962C7"/>
    <w:rsid w:val="006B4DEF"/>
    <w:rsid w:val="006E7D49"/>
    <w:rsid w:val="00780E6E"/>
    <w:rsid w:val="007D6304"/>
    <w:rsid w:val="00831AFF"/>
    <w:rsid w:val="00854DEE"/>
    <w:rsid w:val="0085781C"/>
    <w:rsid w:val="0088097D"/>
    <w:rsid w:val="008851BB"/>
    <w:rsid w:val="008919B1"/>
    <w:rsid w:val="008B15B2"/>
    <w:rsid w:val="008C294B"/>
    <w:rsid w:val="008F6B0F"/>
    <w:rsid w:val="00925B8B"/>
    <w:rsid w:val="00933E22"/>
    <w:rsid w:val="00950C7C"/>
    <w:rsid w:val="00975C6C"/>
    <w:rsid w:val="00995661"/>
    <w:rsid w:val="009E28D9"/>
    <w:rsid w:val="009F40CF"/>
    <w:rsid w:val="009F53D7"/>
    <w:rsid w:val="009F6AF9"/>
    <w:rsid w:val="00A2310F"/>
    <w:rsid w:val="00A27802"/>
    <w:rsid w:val="00A42A3C"/>
    <w:rsid w:val="00AB4715"/>
    <w:rsid w:val="00AC1A0E"/>
    <w:rsid w:val="00AE08B6"/>
    <w:rsid w:val="00AF293C"/>
    <w:rsid w:val="00B43CD8"/>
    <w:rsid w:val="00B60331"/>
    <w:rsid w:val="00BA3BE0"/>
    <w:rsid w:val="00BB1BD5"/>
    <w:rsid w:val="00BB3F60"/>
    <w:rsid w:val="00C20CA2"/>
    <w:rsid w:val="00C40B60"/>
    <w:rsid w:val="00C46A5E"/>
    <w:rsid w:val="00C53198"/>
    <w:rsid w:val="00CA4594"/>
    <w:rsid w:val="00D00D41"/>
    <w:rsid w:val="00D553DA"/>
    <w:rsid w:val="00D7681A"/>
    <w:rsid w:val="00DA3D3B"/>
    <w:rsid w:val="00DB608F"/>
    <w:rsid w:val="00DE466F"/>
    <w:rsid w:val="00E25D73"/>
    <w:rsid w:val="00E2716E"/>
    <w:rsid w:val="00E70629"/>
    <w:rsid w:val="00EB48D3"/>
    <w:rsid w:val="00EC65E5"/>
    <w:rsid w:val="00F35FD4"/>
    <w:rsid w:val="00F4251A"/>
    <w:rsid w:val="00F94A6E"/>
    <w:rsid w:val="00FB46BD"/>
    <w:rsid w:val="00FC47F9"/>
    <w:rsid w:val="00FD3EDB"/>
    <w:rsid w:val="14ABB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277FD6"/>
  <w15:chartTrackingRefBased/>
  <w15:docId w15:val="{F71C1B7F-A137-47B0-AF4E-C440FECA7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65E5"/>
    <w:pPr>
      <w:tabs>
        <w:tab w:val="center" w:pos="4252"/>
        <w:tab w:val="right" w:pos="8504"/>
      </w:tabs>
      <w:snapToGrid w:val="0"/>
    </w:pPr>
  </w:style>
  <w:style w:type="character" w:customStyle="1" w:styleId="a4">
    <w:name w:val="ヘッダー (文字)"/>
    <w:basedOn w:val="a0"/>
    <w:link w:val="a3"/>
    <w:uiPriority w:val="99"/>
    <w:rsid w:val="00EC65E5"/>
  </w:style>
  <w:style w:type="paragraph" w:styleId="a5">
    <w:name w:val="footer"/>
    <w:basedOn w:val="a"/>
    <w:link w:val="a6"/>
    <w:uiPriority w:val="99"/>
    <w:unhideWhenUsed/>
    <w:rsid w:val="00EC65E5"/>
    <w:pPr>
      <w:tabs>
        <w:tab w:val="center" w:pos="4252"/>
        <w:tab w:val="right" w:pos="8504"/>
      </w:tabs>
      <w:snapToGrid w:val="0"/>
    </w:pPr>
  </w:style>
  <w:style w:type="character" w:customStyle="1" w:styleId="a6">
    <w:name w:val="フッター (文字)"/>
    <w:basedOn w:val="a0"/>
    <w:link w:val="a5"/>
    <w:uiPriority w:val="99"/>
    <w:rsid w:val="00EC65E5"/>
  </w:style>
  <w:style w:type="paragraph" w:styleId="a7">
    <w:name w:val="Salutation"/>
    <w:basedOn w:val="a"/>
    <w:next w:val="a"/>
    <w:link w:val="a8"/>
    <w:uiPriority w:val="99"/>
    <w:unhideWhenUsed/>
    <w:rsid w:val="005001A9"/>
    <w:rPr>
      <w:rFonts w:ascii="Times New Roman" w:hAnsi="Times New Roman"/>
    </w:rPr>
  </w:style>
  <w:style w:type="character" w:customStyle="1" w:styleId="a8">
    <w:name w:val="挨拶文 (文字)"/>
    <w:basedOn w:val="a0"/>
    <w:link w:val="a7"/>
    <w:uiPriority w:val="99"/>
    <w:rsid w:val="005001A9"/>
    <w:rPr>
      <w:rFonts w:ascii="Times New Roman" w:hAnsi="Times New Roman"/>
    </w:rPr>
  </w:style>
  <w:style w:type="paragraph" w:styleId="a9">
    <w:name w:val="Closing"/>
    <w:basedOn w:val="a"/>
    <w:link w:val="aa"/>
    <w:uiPriority w:val="99"/>
    <w:unhideWhenUsed/>
    <w:rsid w:val="005001A9"/>
    <w:pPr>
      <w:jc w:val="right"/>
    </w:pPr>
    <w:rPr>
      <w:rFonts w:ascii="Times New Roman" w:hAnsi="Times New Roman"/>
    </w:rPr>
  </w:style>
  <w:style w:type="character" w:customStyle="1" w:styleId="aa">
    <w:name w:val="結語 (文字)"/>
    <w:basedOn w:val="a0"/>
    <w:link w:val="a9"/>
    <w:uiPriority w:val="99"/>
    <w:rsid w:val="005001A9"/>
    <w:rPr>
      <w:rFonts w:ascii="Times New Roman" w:hAnsi="Times New Roman"/>
    </w:rPr>
  </w:style>
  <w:style w:type="paragraph" w:styleId="ab">
    <w:name w:val="Note Heading"/>
    <w:basedOn w:val="a"/>
    <w:next w:val="a"/>
    <w:link w:val="ac"/>
    <w:uiPriority w:val="99"/>
    <w:unhideWhenUsed/>
    <w:rsid w:val="005001A9"/>
    <w:pPr>
      <w:jc w:val="center"/>
    </w:pPr>
    <w:rPr>
      <w:rFonts w:ascii="Times New Roman" w:hAnsi="Times New Roman"/>
    </w:rPr>
  </w:style>
  <w:style w:type="character" w:customStyle="1" w:styleId="ac">
    <w:name w:val="記 (文字)"/>
    <w:basedOn w:val="a0"/>
    <w:link w:val="ab"/>
    <w:uiPriority w:val="99"/>
    <w:rsid w:val="005001A9"/>
    <w:rPr>
      <w:rFonts w:ascii="Times New Roman" w:hAnsi="Times New Roman"/>
    </w:rPr>
  </w:style>
  <w:style w:type="paragraph" w:styleId="ad">
    <w:name w:val="List Paragraph"/>
    <w:basedOn w:val="a"/>
    <w:uiPriority w:val="34"/>
    <w:qFormat/>
    <w:rsid w:val="00B43CD8"/>
    <w:pPr>
      <w:ind w:leftChars="400" w:left="840"/>
    </w:pPr>
  </w:style>
  <w:style w:type="character" w:styleId="ae">
    <w:name w:val="Hyperlink"/>
    <w:basedOn w:val="a0"/>
    <w:uiPriority w:val="99"/>
    <w:unhideWhenUsed/>
    <w:rsid w:val="00B43CD8"/>
    <w:rPr>
      <w:color w:val="0563C1" w:themeColor="hyperlink"/>
      <w:u w:val="single"/>
    </w:rPr>
  </w:style>
  <w:style w:type="character" w:styleId="af">
    <w:name w:val="Unresolved Mention"/>
    <w:basedOn w:val="a0"/>
    <w:uiPriority w:val="99"/>
    <w:semiHidden/>
    <w:unhideWhenUsed/>
    <w:rsid w:val="00B43CD8"/>
    <w:rPr>
      <w:color w:val="605E5C"/>
      <w:shd w:val="clear" w:color="auto" w:fill="E1DFDD"/>
    </w:rPr>
  </w:style>
  <w:style w:type="character" w:styleId="af0">
    <w:name w:val="annotation reference"/>
    <w:basedOn w:val="a0"/>
    <w:uiPriority w:val="99"/>
    <w:semiHidden/>
    <w:unhideWhenUsed/>
    <w:rsid w:val="006B4DEF"/>
    <w:rPr>
      <w:sz w:val="18"/>
      <w:szCs w:val="18"/>
    </w:rPr>
  </w:style>
  <w:style w:type="paragraph" w:styleId="af1">
    <w:name w:val="annotation text"/>
    <w:basedOn w:val="a"/>
    <w:link w:val="af2"/>
    <w:uiPriority w:val="99"/>
    <w:unhideWhenUsed/>
    <w:rsid w:val="006B4DEF"/>
    <w:pPr>
      <w:jc w:val="left"/>
    </w:pPr>
  </w:style>
  <w:style w:type="character" w:customStyle="1" w:styleId="af2">
    <w:name w:val="コメント文字列 (文字)"/>
    <w:basedOn w:val="a0"/>
    <w:link w:val="af1"/>
    <w:uiPriority w:val="99"/>
    <w:rsid w:val="006B4DEF"/>
  </w:style>
  <w:style w:type="paragraph" w:styleId="af3">
    <w:name w:val="annotation subject"/>
    <w:basedOn w:val="af1"/>
    <w:next w:val="af1"/>
    <w:link w:val="af4"/>
    <w:uiPriority w:val="99"/>
    <w:semiHidden/>
    <w:unhideWhenUsed/>
    <w:rsid w:val="006B4DEF"/>
    <w:rPr>
      <w:b/>
      <w:bCs/>
    </w:rPr>
  </w:style>
  <w:style w:type="character" w:customStyle="1" w:styleId="af4">
    <w:name w:val="コメント内容 (文字)"/>
    <w:basedOn w:val="af2"/>
    <w:link w:val="af3"/>
    <w:uiPriority w:val="99"/>
    <w:semiHidden/>
    <w:rsid w:val="006B4DEF"/>
    <w:rPr>
      <w:b/>
      <w:bCs/>
    </w:rPr>
  </w:style>
  <w:style w:type="paragraph" w:styleId="af5">
    <w:name w:val="Revision"/>
    <w:hidden/>
    <w:uiPriority w:val="99"/>
    <w:semiHidden/>
    <w:rsid w:val="009E28D9"/>
  </w:style>
  <w:style w:type="character" w:styleId="af6">
    <w:name w:val="FollowedHyperlink"/>
    <w:basedOn w:val="a0"/>
    <w:uiPriority w:val="99"/>
    <w:semiHidden/>
    <w:unhideWhenUsed/>
    <w:rsid w:val="009E28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09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千帆子</dc:creator>
  <cp:keywords/>
  <dc:description/>
  <cp:lastModifiedBy>青木 千帆子</cp:lastModifiedBy>
  <cp:revision>10</cp:revision>
  <cp:lastPrinted>2023-08-21T08:55:00Z</cp:lastPrinted>
  <dcterms:created xsi:type="dcterms:W3CDTF">2023-08-21T09:32:00Z</dcterms:created>
  <dcterms:modified xsi:type="dcterms:W3CDTF">2024-12-19T06:47:00Z</dcterms:modified>
</cp:coreProperties>
</file>